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877F" w14:textId="77777777" w:rsidR="002D5F69" w:rsidRDefault="002D5F69" w:rsidP="002D5F69">
      <w:r>
        <w:t>Taotluse sisu</w:t>
      </w:r>
    </w:p>
    <w:p w14:paraId="5874F810" w14:textId="77777777" w:rsidR="002D5F69" w:rsidRDefault="002D5F69" w:rsidP="002D5F69">
      <w:r>
        <w:t>1. Avaliku ürituse nimi</w:t>
      </w:r>
    </w:p>
    <w:p w14:paraId="1A5D715B" w14:textId="77777777" w:rsidR="002D5F69" w:rsidRDefault="002D5F69" w:rsidP="002D5F69">
      <w:r>
        <w:t>Carma pidu</w:t>
      </w:r>
    </w:p>
    <w:p w14:paraId="0DD266FC" w14:textId="77777777" w:rsidR="002D5F69" w:rsidRDefault="002D5F69" w:rsidP="002D5F69">
      <w:r>
        <w:t>2. Avaliku ürituse toimumise koht/kohad</w:t>
      </w:r>
    </w:p>
    <w:p w14:paraId="5BC58A7E" w14:textId="2CAA617D" w:rsidR="002D5F69" w:rsidRDefault="002D5F69" w:rsidP="002D5F69">
      <w:r>
        <w:t>Valguse 2, Valga</w:t>
      </w:r>
      <w:r>
        <w:t>, väliõhuüritus suure telgi all.</w:t>
      </w:r>
    </w:p>
    <w:p w14:paraId="445EDF69" w14:textId="77777777" w:rsidR="002D5F69" w:rsidRDefault="002D5F69" w:rsidP="002D5F69">
      <w:r>
        <w:t>3. Avaliku ürituse vorm</w:t>
      </w:r>
    </w:p>
    <w:p w14:paraId="06AD9E9B" w14:textId="77777777" w:rsidR="002D5F69" w:rsidRDefault="002D5F69" w:rsidP="002D5F69">
      <w:r>
        <w:t>kontsert</w:t>
      </w:r>
    </w:p>
    <w:p w14:paraId="4DAA6385" w14:textId="77777777" w:rsidR="002D5F69" w:rsidRDefault="002D5F69" w:rsidP="002D5F69">
      <w:r>
        <w:t>4. Avaliku ürituse sisu</w:t>
      </w:r>
    </w:p>
    <w:p w14:paraId="1CB8BC89" w14:textId="77777777" w:rsidR="002D5F69" w:rsidRDefault="002D5F69" w:rsidP="002D5F69">
      <w:r>
        <w:t>Soovime 18.10. 2025 korraldada Carma motoklubi territooriumil, Valguse 2, Valga, kontserti, millega tähistada motoklubi 25. tegutsemisaastat.</w:t>
      </w:r>
    </w:p>
    <w:p w14:paraId="762597BA" w14:textId="77777777" w:rsidR="002D5F69" w:rsidRDefault="002D5F69" w:rsidP="002D5F69">
      <w:r>
        <w:t>Kontserti peaesinejaks on tellitud ansambel Singer- Vinger, soojendusbändiks ansambel Totalhead ning lisaks DJ. Sündmusel toimuvad erinevad tegevused, toimub kontsert, tänatakse koostööpartnereid.</w:t>
      </w:r>
    </w:p>
    <w:p w14:paraId="1B3AB11C" w14:textId="77777777" w:rsidR="002D5F69" w:rsidRDefault="002D5F69" w:rsidP="002D5F69">
      <w:r>
        <w:t>Ürituse nn uksed avatakse 19.00, avatud on klubiruumid, toimub sotsialiseerumine. Soojendusbänd esinemine toimub kell 20.30. Peaesineja 1. etteaste toimub 22.00 ja teine etteaste 23.15. Sellele järgneb DJ. Ürituse muusikaline osa on planeeritud lõpetada 02.00.</w:t>
      </w:r>
    </w:p>
    <w:p w14:paraId="3919C42E" w14:textId="77777777" w:rsidR="002D5F69" w:rsidRDefault="002D5F69" w:rsidP="002D5F69">
      <w:r>
        <w:t>Kuna motoklubi ruum ei võimalda kutsuda suurearvulist rahvahulka, on klubil soov paigaldada klubihoone ette kõvale pinnasele välitelk mõõtudega 10x20m. (asendiplaan manuses) Paraku läheb paigaldatava telgi üks osa ka valla teele. Sellega seoses on vajadus sulgeda Valguse tn ajavahemikul 16.10 alates 12.00-20.10 13.00. Sulgemise ajavahemik on jäetud ajavaruga, et telgirendi ettevõte saaks ohutult paigaldada ning eemaldada telgi.</w:t>
      </w:r>
    </w:p>
    <w:p w14:paraId="2C87FB18" w14:textId="77777777" w:rsidR="002D5F69" w:rsidRDefault="002D5F69" w:rsidP="002D5F69">
      <w:r>
        <w:t>Eha tänava elanikele on juurdepääs tagatud. Klubi paigaldab Valguse tänava otstesse tupiku märgid ning teavitustahvlid sulgemisest.</w:t>
      </w:r>
    </w:p>
    <w:p w14:paraId="7E323E1D" w14:textId="6B6A4A22" w:rsidR="002D5F69" w:rsidRDefault="002D5F69" w:rsidP="002D5F69">
      <w:r>
        <w:t>Parkimine toimub klubi territooriumi</w:t>
      </w:r>
      <w:r>
        <w:t xml:space="preserve"> haljasalal. Klubi paigaldab vastavad viidad.</w:t>
      </w:r>
    </w:p>
    <w:p w14:paraId="71AAD6D2" w14:textId="31F9B1DF" w:rsidR="002D5F69" w:rsidRDefault="002D5F69" w:rsidP="002D5F69">
      <w:r>
        <w:t>Klubi teavitab ümbruskaudseid naabreid nii suuliselt kui sotsiaalmeedia grupi kaudu (olemas on Tambre sotsiaalmeediagrupp).</w:t>
      </w:r>
      <w:r>
        <w:t xml:space="preserve"> Sündmuse reklaami tehakse Facebooki Carma motoklubi lehel ning gruppides, </w:t>
      </w:r>
      <w:hyperlink r:id="rId4" w:history="1">
        <w:r w:rsidRPr="00925AE2">
          <w:rPr>
            <w:rStyle w:val="Hperlink"/>
          </w:rPr>
          <w:t>www.carma.ee</w:t>
        </w:r>
      </w:hyperlink>
      <w:r>
        <w:t xml:space="preserve"> ja teistes keskkondades.</w:t>
      </w:r>
    </w:p>
    <w:p w14:paraId="420022A3" w14:textId="77777777" w:rsidR="002D5F69" w:rsidRDefault="002D5F69" w:rsidP="002D5F69">
      <w:r>
        <w:t>5. Avaliku ürituse eeldatav osavõtjate arv</w:t>
      </w:r>
    </w:p>
    <w:p w14:paraId="1A3D93DE" w14:textId="77777777" w:rsidR="002D5F69" w:rsidRDefault="002D5F69" w:rsidP="002D5F69">
      <w:r>
        <w:t>200</w:t>
      </w:r>
    </w:p>
    <w:p w14:paraId="475E7E85" w14:textId="77777777" w:rsidR="002D5F69" w:rsidRDefault="002D5F69" w:rsidP="002D5F69">
      <w:r>
        <w:t>6. Avaliku ürituse toimumise kuupäev(ad):</w:t>
      </w:r>
    </w:p>
    <w:p w14:paraId="21472D30" w14:textId="53137D09" w:rsidR="002D5F69" w:rsidRDefault="002D5F69" w:rsidP="002D5F69">
      <w:r>
        <w:t>a) ettevalmistusaeg</w:t>
      </w:r>
      <w:r>
        <w:t xml:space="preserve"> </w:t>
      </w:r>
      <w:r>
        <w:t>16.10.2025 kell 12:00 kuni 18.10.2025 kell 16:00</w:t>
      </w:r>
    </w:p>
    <w:p w14:paraId="29E6576F" w14:textId="77EBFE30" w:rsidR="002D5F69" w:rsidRDefault="002D5F69" w:rsidP="002D5F69">
      <w:r>
        <w:t>b) alguse kellaaeg19.00</w:t>
      </w:r>
    </w:p>
    <w:p w14:paraId="2FEAD317" w14:textId="65BAF6C1" w:rsidR="002D5F69" w:rsidRDefault="002D5F69" w:rsidP="002D5F69">
      <w:r>
        <w:t>c) lõpu kellaaeg</w:t>
      </w:r>
      <w:r>
        <w:t xml:space="preserve"> 19.1.2025 kell </w:t>
      </w:r>
      <w:r>
        <w:t>02.00</w:t>
      </w:r>
    </w:p>
    <w:p w14:paraId="42D3B4D7" w14:textId="209DFF2F" w:rsidR="002D5F69" w:rsidRDefault="002D5F69" w:rsidP="002D5F69">
      <w:r>
        <w:t>d) koristusaeg</w:t>
      </w:r>
      <w:r>
        <w:t xml:space="preserve"> </w:t>
      </w:r>
      <w:r>
        <w:t>19.10.2025 kell 03:00 kuni 20.10.2025 kell 13:00</w:t>
      </w:r>
    </w:p>
    <w:p w14:paraId="4ECD727F" w14:textId="77777777" w:rsidR="002D5F69" w:rsidRDefault="002D5F69" w:rsidP="002D5F69">
      <w:r>
        <w:t>7. Liikluse või parkimise ümberkorraldamise või tänava sulgemise vajadus</w:t>
      </w:r>
    </w:p>
    <w:p w14:paraId="3AAE5C89" w14:textId="13196498" w:rsidR="002D5F69" w:rsidRDefault="002D5F69" w:rsidP="002D5F69">
      <w:r>
        <w:lastRenderedPageBreak/>
        <w:t>Jah</w:t>
      </w:r>
      <w:r>
        <w:t>. Vajadus on sulgeda Valguse tn 2 telgi paigalduseks ning teisalduseks ajavahemikul</w:t>
      </w:r>
      <w:r>
        <w:t>16.10 alates 12.00-20.10 13.00</w:t>
      </w:r>
      <w:r>
        <w:t>. Antud tee sulgemine ei takista kuidagi Eha tänava elanikel oma territooriumile ligipääsu. Teavitame ka prügiveo ettevõtet, kellel tavaliselt pühapäeviti vedu.</w:t>
      </w:r>
      <w:r w:rsidR="00BA687D">
        <w:t xml:space="preserve"> Valguse tn algusesse ning </w:t>
      </w:r>
      <w:r w:rsidR="00CB7A30">
        <w:t>Videviku ja Männi ristmikule tupiku ja info sildid.</w:t>
      </w:r>
    </w:p>
    <w:p w14:paraId="4E20CAE9" w14:textId="77777777" w:rsidR="002D5F69" w:rsidRDefault="002D5F69" w:rsidP="002D5F69">
      <w:r>
        <w:t>8. Turvateenuse osutamise vajadus</w:t>
      </w:r>
    </w:p>
    <w:p w14:paraId="5B153000" w14:textId="77777777" w:rsidR="002D5F69" w:rsidRDefault="002D5F69" w:rsidP="002D5F69">
      <w:r>
        <w:t>Ei</w:t>
      </w:r>
    </w:p>
    <w:p w14:paraId="56DF444B" w14:textId="77777777" w:rsidR="002D5F69" w:rsidRDefault="002D5F69" w:rsidP="002D5F69">
      <w:r>
        <w:t>9. Ilutulestiku korraldamise või muu pürotehnika kasutamise soov</w:t>
      </w:r>
    </w:p>
    <w:p w14:paraId="4E4BD859" w14:textId="77777777" w:rsidR="002D5F69" w:rsidRDefault="002D5F69" w:rsidP="002D5F69">
      <w:r>
        <w:t>Ei</w:t>
      </w:r>
    </w:p>
    <w:p w14:paraId="4EB7A5C6" w14:textId="77777777" w:rsidR="002D5F69" w:rsidRDefault="002D5F69" w:rsidP="002D5F69">
      <w:r>
        <w:t>10. Kaubandustegevuse korraldamise soov</w:t>
      </w:r>
    </w:p>
    <w:p w14:paraId="765F75CB" w14:textId="77777777" w:rsidR="002D5F69" w:rsidRDefault="002D5F69" w:rsidP="002D5F69">
      <w:r>
        <w:t>Jah</w:t>
      </w:r>
    </w:p>
    <w:p w14:paraId="4736D6EB" w14:textId="77777777" w:rsidR="002D5F69" w:rsidRDefault="002D5F69" w:rsidP="002D5F69">
      <w:r>
        <w:t>a) tasuline toitlustamine</w:t>
      </w:r>
    </w:p>
    <w:p w14:paraId="23F67FCE" w14:textId="346514A3" w:rsidR="002D5F69" w:rsidRDefault="002D5F69" w:rsidP="002D5F69">
      <w:r>
        <w:t>b</w:t>
      </w:r>
      <w:r>
        <w:t>) alkoholi müük</w:t>
      </w:r>
      <w:r>
        <w:t xml:space="preserve"> </w:t>
      </w:r>
    </w:p>
    <w:p w14:paraId="33F63617" w14:textId="77777777" w:rsidR="002D5F69" w:rsidRDefault="002D5F69" w:rsidP="002D5F69">
      <w:r>
        <w:t>11.Helitehnika kasutamise vajadus</w:t>
      </w:r>
    </w:p>
    <w:p w14:paraId="0785EFF8" w14:textId="77777777" w:rsidR="002D5F69" w:rsidRDefault="002D5F69" w:rsidP="002D5F69">
      <w:r>
        <w:t>Jah</w:t>
      </w:r>
    </w:p>
    <w:p w14:paraId="3853A7E1" w14:textId="77777777" w:rsidR="002D5F69" w:rsidRDefault="002D5F69" w:rsidP="002D5F69">
      <w:r>
        <w:t>a) Võimsus ja muud parameetrid</w:t>
      </w:r>
    </w:p>
    <w:p w14:paraId="2EE3C83C" w14:textId="7C5C31B6" w:rsidR="008734D3" w:rsidRDefault="002D5F69" w:rsidP="002D5F69">
      <w:r>
        <w:t>Võimsus on arvestatav väliõhukontserdi helivõimsusega. Helitehnikapartner on Valga Rockiklubi. Lisaks helile on ka valgustehnika planeeritud paigaldada</w:t>
      </w:r>
    </w:p>
    <w:p w14:paraId="479756BC" w14:textId="77777777" w:rsidR="002D5F69" w:rsidRDefault="002D5F69" w:rsidP="002D5F69"/>
    <w:p w14:paraId="28B53555" w14:textId="77777777" w:rsidR="002D5F69" w:rsidRDefault="002D5F69" w:rsidP="002D5F69"/>
    <w:p w14:paraId="03B8DDBA" w14:textId="60CE96DD" w:rsidR="002D5F69" w:rsidRDefault="002D5F69" w:rsidP="002D5F69">
      <w:r>
        <w:t>Lugupidamisega</w:t>
      </w:r>
    </w:p>
    <w:p w14:paraId="3E38DECA" w14:textId="77777777" w:rsidR="002D5F69" w:rsidRDefault="002D5F69" w:rsidP="002D5F69"/>
    <w:p w14:paraId="5844F49F" w14:textId="3799A0E7" w:rsidR="002D5F69" w:rsidRDefault="002D5F69" w:rsidP="002D5F69">
      <w:r>
        <w:t>Lauri Drubinš</w:t>
      </w:r>
    </w:p>
    <w:p w14:paraId="7683A52B" w14:textId="043B0A75" w:rsidR="002D5F69" w:rsidRDefault="002D5F69" w:rsidP="002D5F69">
      <w:r>
        <w:t>Juhatuse liige</w:t>
      </w:r>
    </w:p>
    <w:p w14:paraId="51816E49" w14:textId="3F767183" w:rsidR="002D5F69" w:rsidRDefault="002D5F69" w:rsidP="002D5F69">
      <w:r>
        <w:t>Carma Motoklubi MTÜ</w:t>
      </w:r>
    </w:p>
    <w:p w14:paraId="599DF7E7" w14:textId="41E4EB12" w:rsidR="002D5F69" w:rsidRDefault="002D5F69" w:rsidP="002D5F69">
      <w:r>
        <w:t>5124285</w:t>
      </w:r>
    </w:p>
    <w:p w14:paraId="515A5EB2" w14:textId="6226F539" w:rsidR="002D5F69" w:rsidRDefault="002D5F69" w:rsidP="002D5F69">
      <w:r>
        <w:t>lauri@carma.ee</w:t>
      </w:r>
    </w:p>
    <w:sectPr w:rsidR="002D5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69"/>
    <w:rsid w:val="001E57CD"/>
    <w:rsid w:val="002D5F69"/>
    <w:rsid w:val="008734D3"/>
    <w:rsid w:val="00BA687D"/>
    <w:rsid w:val="00C37C51"/>
    <w:rsid w:val="00CB60D0"/>
    <w:rsid w:val="00CB7A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4519"/>
  <w15:chartTrackingRefBased/>
  <w15:docId w15:val="{E7C68E44-F1E3-4FE0-9AE6-FFDE86B4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37C51"/>
    <w:pPr>
      <w:keepNext/>
      <w:keepLines/>
      <w:spacing w:before="240" w:after="0"/>
      <w:outlineLvl w:val="0"/>
    </w:pPr>
    <w:rPr>
      <w:rFonts w:ascii="Times New Roman" w:eastAsiaTheme="majorEastAsia" w:hAnsi="Times New Roman" w:cstheme="majorBidi"/>
      <w:color w:val="000000" w:themeColor="text1"/>
      <w:sz w:val="32"/>
      <w:szCs w:val="32"/>
    </w:rPr>
  </w:style>
  <w:style w:type="paragraph" w:styleId="Pealkiri2">
    <w:name w:val="heading 2"/>
    <w:basedOn w:val="Normaallaad"/>
    <w:next w:val="Normaallaad"/>
    <w:link w:val="Pealkiri2Mrk"/>
    <w:uiPriority w:val="9"/>
    <w:semiHidden/>
    <w:unhideWhenUsed/>
    <w:qFormat/>
    <w:rsid w:val="002D5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D5F6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2D5F6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D5F6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2D5F6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D5F6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D5F6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D5F6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37C51"/>
    <w:rPr>
      <w:rFonts w:ascii="Times New Roman" w:eastAsiaTheme="majorEastAsia" w:hAnsi="Times New Roman" w:cstheme="majorBidi"/>
      <w:color w:val="000000" w:themeColor="text1"/>
      <w:sz w:val="32"/>
      <w:szCs w:val="32"/>
    </w:rPr>
  </w:style>
  <w:style w:type="character" w:customStyle="1" w:styleId="Pealkiri2Mrk">
    <w:name w:val="Pealkiri 2 Märk"/>
    <w:basedOn w:val="Liguvaikefont"/>
    <w:link w:val="Pealkiri2"/>
    <w:uiPriority w:val="9"/>
    <w:semiHidden/>
    <w:rsid w:val="002D5F6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D5F6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D5F6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D5F6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D5F6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D5F6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D5F6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D5F6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D5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D5F6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D5F6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D5F6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D5F69"/>
    <w:pPr>
      <w:spacing w:before="160"/>
      <w:jc w:val="center"/>
    </w:pPr>
    <w:rPr>
      <w:i/>
      <w:iCs/>
      <w:color w:val="404040" w:themeColor="text1" w:themeTint="BF"/>
    </w:rPr>
  </w:style>
  <w:style w:type="character" w:customStyle="1" w:styleId="TsitaatMrk">
    <w:name w:val="Tsitaat Märk"/>
    <w:basedOn w:val="Liguvaikefont"/>
    <w:link w:val="Tsitaat"/>
    <w:uiPriority w:val="29"/>
    <w:rsid w:val="002D5F69"/>
    <w:rPr>
      <w:i/>
      <w:iCs/>
      <w:color w:val="404040" w:themeColor="text1" w:themeTint="BF"/>
    </w:rPr>
  </w:style>
  <w:style w:type="paragraph" w:styleId="Loendilik">
    <w:name w:val="List Paragraph"/>
    <w:basedOn w:val="Normaallaad"/>
    <w:uiPriority w:val="34"/>
    <w:qFormat/>
    <w:rsid w:val="002D5F69"/>
    <w:pPr>
      <w:ind w:left="720"/>
      <w:contextualSpacing/>
    </w:pPr>
  </w:style>
  <w:style w:type="character" w:styleId="Selgeltmrgatavrhutus">
    <w:name w:val="Intense Emphasis"/>
    <w:basedOn w:val="Liguvaikefont"/>
    <w:uiPriority w:val="21"/>
    <w:qFormat/>
    <w:rsid w:val="002D5F69"/>
    <w:rPr>
      <w:i/>
      <w:iCs/>
      <w:color w:val="2F5496" w:themeColor="accent1" w:themeShade="BF"/>
    </w:rPr>
  </w:style>
  <w:style w:type="paragraph" w:styleId="Selgeltmrgatavtsitaat">
    <w:name w:val="Intense Quote"/>
    <w:basedOn w:val="Normaallaad"/>
    <w:next w:val="Normaallaad"/>
    <w:link w:val="SelgeltmrgatavtsitaatMrk"/>
    <w:uiPriority w:val="30"/>
    <w:qFormat/>
    <w:rsid w:val="002D5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2D5F69"/>
    <w:rPr>
      <w:i/>
      <w:iCs/>
      <w:color w:val="2F5496" w:themeColor="accent1" w:themeShade="BF"/>
    </w:rPr>
  </w:style>
  <w:style w:type="character" w:styleId="Selgeltmrgatavviide">
    <w:name w:val="Intense Reference"/>
    <w:basedOn w:val="Liguvaikefont"/>
    <w:uiPriority w:val="32"/>
    <w:qFormat/>
    <w:rsid w:val="002D5F69"/>
    <w:rPr>
      <w:b/>
      <w:bCs/>
      <w:smallCaps/>
      <w:color w:val="2F5496" w:themeColor="accent1" w:themeShade="BF"/>
      <w:spacing w:val="5"/>
    </w:rPr>
  </w:style>
  <w:style w:type="character" w:styleId="Hperlink">
    <w:name w:val="Hyperlink"/>
    <w:basedOn w:val="Liguvaikefont"/>
    <w:uiPriority w:val="99"/>
    <w:unhideWhenUsed/>
    <w:rsid w:val="002D5F69"/>
    <w:rPr>
      <w:color w:val="0563C1" w:themeColor="hyperlink"/>
      <w:u w:val="single"/>
    </w:rPr>
  </w:style>
  <w:style w:type="character" w:styleId="Lahendamatamainimine">
    <w:name w:val="Unresolved Mention"/>
    <w:basedOn w:val="Liguvaikefont"/>
    <w:uiPriority w:val="99"/>
    <w:semiHidden/>
    <w:unhideWhenUsed/>
    <w:rsid w:val="002D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m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430</Words>
  <Characters>2497</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Drubinš</dc:creator>
  <cp:keywords/>
  <dc:description/>
  <cp:lastModifiedBy>Lauri Drubinš</cp:lastModifiedBy>
  <cp:revision>2</cp:revision>
  <dcterms:created xsi:type="dcterms:W3CDTF">2025-09-03T17:48:00Z</dcterms:created>
  <dcterms:modified xsi:type="dcterms:W3CDTF">2025-09-03T18:01:00Z</dcterms:modified>
</cp:coreProperties>
</file>